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620CF" w14:textId="77777777" w:rsidR="008C0D54" w:rsidRPr="00630934" w:rsidRDefault="008C0D54" w:rsidP="008C0D54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9"/>
        <w:gridCol w:w="3899"/>
        <w:gridCol w:w="3402"/>
        <w:gridCol w:w="4093"/>
      </w:tblGrid>
      <w:tr w:rsidR="00083D6F" w:rsidRPr="00630934" w14:paraId="5B8E956D" w14:textId="77777777" w:rsidTr="00722613">
        <w:trPr>
          <w:trHeight w:val="2989"/>
        </w:trPr>
        <w:tc>
          <w:tcPr>
            <w:tcW w:w="3499" w:type="dxa"/>
          </w:tcPr>
          <w:p w14:paraId="7C3C8505" w14:textId="77777777" w:rsidR="009E5EA0" w:rsidRPr="00630934" w:rsidRDefault="009E5EA0" w:rsidP="008C0D5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D049CDB" w14:textId="40D24022" w:rsidR="008D6A37" w:rsidRPr="00ED78AD" w:rsidRDefault="00BD43B1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proofErr w:type="spellStart"/>
            <w:r w:rsidRPr="00ED78AD">
              <w:rPr>
                <w:rFonts w:ascii="Century Gothic" w:hAnsi="Century Gothic"/>
                <w:b/>
                <w:sz w:val="22"/>
                <w:szCs w:val="22"/>
              </w:rPr>
              <w:t>Burn</w:t>
            </w:r>
            <w:proofErr w:type="spellEnd"/>
            <w:r w:rsidRPr="00ED78AD">
              <w:rPr>
                <w:rFonts w:ascii="Century Gothic" w:hAnsi="Century Gothic"/>
                <w:b/>
                <w:sz w:val="22"/>
                <w:szCs w:val="22"/>
              </w:rPr>
              <w:t xml:space="preserve"> Out</w:t>
            </w:r>
          </w:p>
          <w:p w14:paraId="76992A47" w14:textId="77777777" w:rsidR="009E5EA0" w:rsidRPr="00ED78AD" w:rsidRDefault="009E5EA0" w:rsidP="0072261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9F30391" w14:textId="2D370970" w:rsidR="00ED78AD" w:rsidRPr="00ED78AD" w:rsidRDefault="00ED78AD" w:rsidP="00326007">
            <w:pPr>
              <w:jc w:val="center"/>
              <w:rPr>
                <w:rFonts w:ascii="Century Gothic" w:eastAsia="Times New Roman" w:hAnsi="Century Gothic"/>
                <w:sz w:val="22"/>
                <w:szCs w:val="22"/>
              </w:rPr>
            </w:pPr>
            <w:r w:rsidRPr="00ED78AD">
              <w:rPr>
                <w:rFonts w:ascii="Century Gothic" w:eastAsia="Times New Roman" w:hAnsi="Century Gothic"/>
                <w:sz w:val="22"/>
                <w:szCs w:val="22"/>
              </w:rPr>
              <w:t xml:space="preserve">Épuisement </w:t>
            </w:r>
            <w:r w:rsidRPr="00ED78AD">
              <w:rPr>
                <w:rFonts w:ascii="Century Gothic" w:eastAsia="Times New Roman" w:hAnsi="Century Gothic"/>
                <w:sz w:val="22"/>
                <w:szCs w:val="22"/>
              </w:rPr>
              <w:br/>
              <w:t xml:space="preserve">cérébral et/ou physique, </w:t>
            </w:r>
          </w:p>
          <w:p w14:paraId="5548C693" w14:textId="6ADCA1C6" w:rsidR="00BD43B1" w:rsidRPr="00630934" w:rsidRDefault="00ED78AD" w:rsidP="0032600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D78AD">
              <w:rPr>
                <w:rFonts w:ascii="Century Gothic" w:eastAsia="Times New Roman" w:hAnsi="Century Gothic"/>
                <w:sz w:val="22"/>
                <w:szCs w:val="22"/>
              </w:rPr>
              <w:t>sentiment d’impuissance, d’être submergé</w:t>
            </w:r>
            <w:r w:rsidR="00BD43B1" w:rsidRPr="00ED78AD">
              <w:rPr>
                <w:rFonts w:ascii="Century Gothic" w:eastAsia="Times New Roman" w:hAnsi="Century Gothic"/>
                <w:sz w:val="22"/>
                <w:szCs w:val="22"/>
              </w:rPr>
              <w:t>…</w:t>
            </w:r>
          </w:p>
        </w:tc>
        <w:tc>
          <w:tcPr>
            <w:tcW w:w="3899" w:type="dxa"/>
          </w:tcPr>
          <w:p w14:paraId="38C80AE0" w14:textId="77777777" w:rsidR="009E5EA0" w:rsidRPr="00630934" w:rsidRDefault="009E5EA0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F8B999C" w14:textId="37105CC0" w:rsidR="008F14AD" w:rsidRPr="00ED78AD" w:rsidRDefault="008F14AD" w:rsidP="008F14A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D78AD">
              <w:rPr>
                <w:rFonts w:ascii="Century Gothic" w:hAnsi="Century Gothic"/>
                <w:b/>
                <w:sz w:val="22"/>
                <w:szCs w:val="22"/>
              </w:rPr>
              <w:t>Développement personnel</w:t>
            </w:r>
          </w:p>
          <w:p w14:paraId="598431BF" w14:textId="77777777" w:rsidR="008F14AD" w:rsidRPr="00ED78AD" w:rsidRDefault="008F14AD" w:rsidP="00326007">
            <w:pPr>
              <w:jc w:val="center"/>
              <w:rPr>
                <w:rFonts w:eastAsia="Times New Roman"/>
              </w:rPr>
            </w:pPr>
          </w:p>
          <w:p w14:paraId="2018F44D" w14:textId="0970757E" w:rsidR="009E5EA0" w:rsidRPr="008F14AD" w:rsidRDefault="00ED78AD" w:rsidP="00ED78A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Mauvaise image</w:t>
            </w:r>
            <w:r w:rsidR="008F14AD" w:rsidRPr="00ED78AD">
              <w:rPr>
                <w:rFonts w:ascii="Century Gothic" w:eastAsia="Times New Roman" w:hAnsi="Century Gothic"/>
                <w:sz w:val="22"/>
                <w:szCs w:val="22"/>
              </w:rPr>
              <w:t xml:space="preserve"> de soi, </w:t>
            </w:r>
            <w:r w:rsidR="005A6BCE">
              <w:rPr>
                <w:rFonts w:ascii="Century Gothic" w:eastAsia="Times New Roman" w:hAnsi="Century Gothic"/>
                <w:sz w:val="22"/>
                <w:szCs w:val="22"/>
              </w:rPr>
              <w:br/>
            </w:r>
            <w:r>
              <w:rPr>
                <w:rFonts w:ascii="Century Gothic" w:eastAsia="Times New Roman" w:hAnsi="Century Gothic"/>
                <w:sz w:val="22"/>
                <w:szCs w:val="22"/>
              </w:rPr>
              <w:t xml:space="preserve">estime et confiance en soi, </w:t>
            </w:r>
            <w:r>
              <w:rPr>
                <w:rFonts w:ascii="Century Gothic" w:eastAsia="Times New Roman" w:hAnsi="Century Gothic"/>
                <w:sz w:val="22"/>
                <w:szCs w:val="22"/>
              </w:rPr>
              <w:br/>
            </w:r>
            <w:r w:rsidR="008F14AD" w:rsidRPr="00ED78AD">
              <w:rPr>
                <w:rFonts w:ascii="Century Gothic" w:eastAsia="Times New Roman" w:hAnsi="Century Gothic"/>
                <w:sz w:val="22"/>
                <w:szCs w:val="22"/>
              </w:rPr>
              <w:t xml:space="preserve">améliorer ses capacités (intellectuelles, physiques), </w:t>
            </w:r>
            <w:r w:rsidR="008F14AD" w:rsidRPr="00ED78AD">
              <w:rPr>
                <w:rFonts w:ascii="Century Gothic" w:hAnsi="Century Gothic"/>
                <w:sz w:val="22"/>
                <w:szCs w:val="22"/>
              </w:rPr>
              <w:t>manque d’assurance</w:t>
            </w:r>
            <w:r>
              <w:rPr>
                <w:rFonts w:ascii="Century Gothic" w:hAnsi="Century Gothic"/>
                <w:sz w:val="22"/>
                <w:szCs w:val="22"/>
              </w:rPr>
              <w:t>,</w:t>
            </w:r>
            <w:r w:rsidR="008F14AD" w:rsidRPr="00ED78AD">
              <w:rPr>
                <w:rFonts w:ascii="Century Gothic" w:hAnsi="Century Gothic"/>
                <w:sz w:val="22"/>
                <w:szCs w:val="22"/>
              </w:rPr>
              <w:t xml:space="preserve"> timidité</w:t>
            </w:r>
            <w:r>
              <w:rPr>
                <w:rFonts w:ascii="Century Gothic" w:hAnsi="Century Gothic"/>
                <w:sz w:val="22"/>
                <w:szCs w:val="22"/>
              </w:rPr>
              <w:t>…</w:t>
            </w:r>
          </w:p>
        </w:tc>
        <w:tc>
          <w:tcPr>
            <w:tcW w:w="3402" w:type="dxa"/>
          </w:tcPr>
          <w:p w14:paraId="6D56092A" w14:textId="77777777" w:rsidR="009E5EA0" w:rsidRPr="00630934" w:rsidRDefault="009E5EA0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58867A0" w14:textId="4655A0E4" w:rsidR="00BD43B1" w:rsidRPr="000F0910" w:rsidRDefault="00BD43B1" w:rsidP="00BD43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F0910">
              <w:rPr>
                <w:rFonts w:ascii="Century Gothic" w:hAnsi="Century Gothic"/>
                <w:b/>
                <w:sz w:val="22"/>
                <w:szCs w:val="22"/>
              </w:rPr>
              <w:t>Stress</w:t>
            </w:r>
          </w:p>
          <w:p w14:paraId="11CD545E" w14:textId="77777777" w:rsidR="00BD43B1" w:rsidRPr="000F0910" w:rsidRDefault="00BD43B1" w:rsidP="00326007">
            <w:pPr>
              <w:rPr>
                <w:rFonts w:eastAsia="Times New Roman"/>
              </w:rPr>
            </w:pPr>
          </w:p>
          <w:p w14:paraId="22998475" w14:textId="1735A1B5" w:rsidR="008F14AD" w:rsidRPr="000F0910" w:rsidRDefault="00D643CA" w:rsidP="008F14A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Choc post-traumatique</w:t>
            </w:r>
            <w:r w:rsidR="008F14AD" w:rsidRPr="000F0910">
              <w:rPr>
                <w:rFonts w:ascii="Century Gothic" w:hAnsi="Century Gothic"/>
                <w:sz w:val="22"/>
                <w:szCs w:val="22"/>
              </w:rPr>
              <w:t xml:space="preserve">, </w:t>
            </w:r>
          </w:p>
          <w:p w14:paraId="7F896B5A" w14:textId="07A08F4A" w:rsidR="00D643CA" w:rsidRDefault="008F14AD" w:rsidP="008F14AD">
            <w:pPr>
              <w:jc w:val="center"/>
              <w:rPr>
                <w:rFonts w:ascii="Century Gothic" w:eastAsia="Times New Roman" w:hAnsi="Century Gothic"/>
                <w:sz w:val="22"/>
                <w:szCs w:val="22"/>
              </w:rPr>
            </w:pPr>
            <w:r w:rsidRPr="000F0910">
              <w:rPr>
                <w:rFonts w:ascii="Century Gothic" w:hAnsi="Century Gothic"/>
                <w:sz w:val="22"/>
                <w:szCs w:val="22"/>
              </w:rPr>
              <w:t>s</w:t>
            </w:r>
            <w:r w:rsidR="00BD43B1" w:rsidRPr="000F0910">
              <w:rPr>
                <w:rFonts w:ascii="Century Gothic" w:eastAsia="Times New Roman" w:hAnsi="Century Gothic"/>
                <w:sz w:val="22"/>
                <w:szCs w:val="22"/>
              </w:rPr>
              <w:t xml:space="preserve">e préparer pour un examen, une </w:t>
            </w:r>
            <w:r w:rsidR="00D643CA">
              <w:rPr>
                <w:rFonts w:ascii="Century Gothic" w:eastAsia="Times New Roman" w:hAnsi="Century Gothic"/>
                <w:sz w:val="22"/>
                <w:szCs w:val="22"/>
              </w:rPr>
              <w:t>opération</w:t>
            </w:r>
            <w:r w:rsidR="0084386F">
              <w:rPr>
                <w:rFonts w:ascii="Century Gothic" w:eastAsia="Times New Roman" w:hAnsi="Century Gothic"/>
                <w:sz w:val="22"/>
                <w:szCs w:val="22"/>
              </w:rPr>
              <w:t>, un rendez-vous important…</w:t>
            </w:r>
            <w:r w:rsidR="00BD43B1" w:rsidRPr="000F0910">
              <w:rPr>
                <w:rFonts w:ascii="Century Gothic" w:eastAsia="Times New Roman" w:hAnsi="Century Gothic"/>
                <w:sz w:val="22"/>
                <w:szCs w:val="22"/>
              </w:rPr>
              <w:t xml:space="preserve"> </w:t>
            </w:r>
            <w:r w:rsidR="0084386F">
              <w:rPr>
                <w:rFonts w:ascii="Century Gothic" w:eastAsia="Times New Roman" w:hAnsi="Century Gothic"/>
                <w:sz w:val="22"/>
                <w:szCs w:val="22"/>
              </w:rPr>
              <w:br/>
              <w:t>G</w:t>
            </w:r>
            <w:r w:rsidR="00D643CA">
              <w:rPr>
                <w:rFonts w:ascii="Century Gothic" w:eastAsia="Times New Roman" w:hAnsi="Century Gothic"/>
                <w:sz w:val="22"/>
                <w:szCs w:val="22"/>
              </w:rPr>
              <w:t>érer l’imprévu</w:t>
            </w:r>
            <w:r w:rsidRPr="000F0910">
              <w:rPr>
                <w:rFonts w:ascii="Century Gothic" w:eastAsia="Times New Roman" w:hAnsi="Century Gothic"/>
                <w:sz w:val="22"/>
                <w:szCs w:val="22"/>
              </w:rPr>
              <w:t xml:space="preserve">, </w:t>
            </w:r>
            <w:r w:rsidR="00D643CA" w:rsidRPr="000F0910">
              <w:rPr>
                <w:rFonts w:ascii="Century Gothic" w:hAnsi="Century Gothic"/>
                <w:sz w:val="22"/>
                <w:szCs w:val="22"/>
              </w:rPr>
              <w:t>lâcher prise</w:t>
            </w:r>
          </w:p>
          <w:p w14:paraId="78610303" w14:textId="75CEEE8C" w:rsidR="00782BD6" w:rsidRPr="00630934" w:rsidRDefault="0084386F" w:rsidP="0084386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parler</w:t>
            </w:r>
            <w:r w:rsidR="00D643CA">
              <w:rPr>
                <w:rFonts w:ascii="Century Gothic" w:eastAsia="Times New Roman" w:hAnsi="Century Gothic"/>
                <w:sz w:val="22"/>
                <w:szCs w:val="22"/>
              </w:rPr>
              <w:t xml:space="preserve"> en public</w:t>
            </w:r>
            <w:r w:rsidR="00BD43B1" w:rsidRPr="000F0910">
              <w:rPr>
                <w:rFonts w:ascii="Century Gothic" w:eastAsia="Times New Roman" w:hAnsi="Century Gothic"/>
                <w:sz w:val="22"/>
                <w:szCs w:val="22"/>
              </w:rPr>
              <w:t>…</w:t>
            </w:r>
          </w:p>
        </w:tc>
        <w:tc>
          <w:tcPr>
            <w:tcW w:w="4093" w:type="dxa"/>
          </w:tcPr>
          <w:p w14:paraId="18AA8FA3" w14:textId="77777777" w:rsidR="009E5EA0" w:rsidRPr="00630934" w:rsidRDefault="009E5EA0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CBD9083" w14:textId="77777777" w:rsidR="008D6A37" w:rsidRPr="00F22E46" w:rsidRDefault="008D6A37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22E46">
              <w:rPr>
                <w:rFonts w:ascii="Century Gothic" w:hAnsi="Century Gothic"/>
                <w:b/>
                <w:sz w:val="22"/>
                <w:szCs w:val="22"/>
              </w:rPr>
              <w:t>Troubles du sommeil</w:t>
            </w:r>
          </w:p>
          <w:p w14:paraId="6B45040A" w14:textId="77777777" w:rsidR="008D6A37" w:rsidRPr="00F22E46" w:rsidRDefault="008D6A37" w:rsidP="00722613">
            <w:pPr>
              <w:ind w:firstLine="708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39DB3DC" w14:textId="77777777" w:rsidR="008944A6" w:rsidRDefault="00C26C17" w:rsidP="00F22E4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2E46">
              <w:rPr>
                <w:rFonts w:ascii="Century Gothic" w:hAnsi="Century Gothic"/>
                <w:sz w:val="22"/>
                <w:szCs w:val="22"/>
              </w:rPr>
              <w:t>Endormissement difficile,</w:t>
            </w:r>
            <w:r w:rsidR="00BD43B1" w:rsidRPr="00F22E46">
              <w:rPr>
                <w:rFonts w:ascii="Century Gothic" w:hAnsi="Century Gothic"/>
                <w:sz w:val="22"/>
                <w:szCs w:val="22"/>
              </w:rPr>
              <w:t xml:space="preserve"> i</w:t>
            </w:r>
            <w:r w:rsidR="00A12DB8" w:rsidRPr="00F22E46">
              <w:rPr>
                <w:rFonts w:ascii="Century Gothic" w:hAnsi="Century Gothic"/>
                <w:sz w:val="22"/>
                <w:szCs w:val="22"/>
              </w:rPr>
              <w:t>nsomnie</w:t>
            </w:r>
            <w:r w:rsidR="00BD43B1" w:rsidRPr="00F22E46">
              <w:rPr>
                <w:rFonts w:ascii="Century Gothic" w:hAnsi="Century Gothic"/>
                <w:sz w:val="22"/>
                <w:szCs w:val="22"/>
              </w:rPr>
              <w:t>, é</w:t>
            </w:r>
            <w:r w:rsidR="00B1533E" w:rsidRPr="00F22E46">
              <w:rPr>
                <w:rFonts w:ascii="Century Gothic" w:hAnsi="Century Gothic"/>
                <w:sz w:val="22"/>
                <w:szCs w:val="22"/>
              </w:rPr>
              <w:t>nurésie (pipi au lit)</w:t>
            </w:r>
            <w:r w:rsidR="00BD43B1" w:rsidRPr="00F22E46">
              <w:rPr>
                <w:rFonts w:ascii="Century Gothic" w:hAnsi="Century Gothic"/>
                <w:sz w:val="22"/>
                <w:szCs w:val="22"/>
              </w:rPr>
              <w:t xml:space="preserve">, </w:t>
            </w:r>
          </w:p>
          <w:p w14:paraId="4F5DC655" w14:textId="5409A86E" w:rsidR="00BD43B1" w:rsidRPr="00630934" w:rsidRDefault="00BD43B1" w:rsidP="00F22E4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2E46">
              <w:rPr>
                <w:rFonts w:ascii="Century Gothic" w:hAnsi="Century Gothic"/>
                <w:sz w:val="22"/>
                <w:szCs w:val="22"/>
              </w:rPr>
              <w:t>réveils nocturnes, c</w:t>
            </w:r>
            <w:r w:rsidR="006547C2" w:rsidRPr="00F22E46">
              <w:rPr>
                <w:rFonts w:ascii="Century Gothic" w:hAnsi="Century Gothic"/>
                <w:sz w:val="22"/>
                <w:szCs w:val="22"/>
              </w:rPr>
              <w:t>auchemars</w:t>
            </w:r>
            <w:r w:rsidRPr="00F22E46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="008944A6">
              <w:rPr>
                <w:rFonts w:ascii="Century Gothic" w:hAnsi="Century Gothic"/>
                <w:sz w:val="22"/>
                <w:szCs w:val="22"/>
              </w:rPr>
              <w:t xml:space="preserve">mauvaise </w:t>
            </w:r>
            <w:r w:rsidRPr="00F22E46">
              <w:rPr>
                <w:rFonts w:ascii="Century Gothic" w:hAnsi="Century Gothic"/>
                <w:sz w:val="22"/>
                <w:szCs w:val="22"/>
              </w:rPr>
              <w:t xml:space="preserve">qualité </w:t>
            </w:r>
            <w:r w:rsidR="00C26C17" w:rsidRPr="00F22E46">
              <w:rPr>
                <w:rFonts w:ascii="Century Gothic" w:hAnsi="Century Gothic"/>
                <w:sz w:val="22"/>
                <w:szCs w:val="22"/>
              </w:rPr>
              <w:t>du</w:t>
            </w:r>
            <w:r w:rsidR="00EB1A84" w:rsidRPr="00F22E46">
              <w:rPr>
                <w:rFonts w:ascii="Century Gothic" w:hAnsi="Century Gothic"/>
                <w:sz w:val="22"/>
                <w:szCs w:val="22"/>
              </w:rPr>
              <w:t xml:space="preserve"> sommeil</w:t>
            </w:r>
            <w:r w:rsidRPr="00F22E46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F22E46">
              <w:rPr>
                <w:rFonts w:ascii="Century Gothic" w:eastAsia="Times New Roman" w:hAnsi="Century Gothic"/>
                <w:sz w:val="22"/>
                <w:szCs w:val="22"/>
              </w:rPr>
              <w:t>fatigue dès le lever…</w:t>
            </w:r>
          </w:p>
        </w:tc>
      </w:tr>
      <w:tr w:rsidR="00083D6F" w:rsidRPr="00630934" w14:paraId="333EE0A9" w14:textId="77777777" w:rsidTr="00083D6F">
        <w:trPr>
          <w:trHeight w:val="335"/>
        </w:trPr>
        <w:tc>
          <w:tcPr>
            <w:tcW w:w="3499" w:type="dxa"/>
          </w:tcPr>
          <w:p w14:paraId="625531F6" w14:textId="1472CEEC" w:rsidR="009E5EA0" w:rsidRPr="00630934" w:rsidRDefault="009E5EA0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8075BAE" w14:textId="4B344C81" w:rsidR="008D6A37" w:rsidRPr="008944A6" w:rsidRDefault="00C26C17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944A6">
              <w:rPr>
                <w:rFonts w:ascii="Century Gothic" w:hAnsi="Century Gothic"/>
                <w:b/>
                <w:sz w:val="22"/>
                <w:szCs w:val="22"/>
              </w:rPr>
              <w:t>Dépendances &amp; Phobies</w:t>
            </w:r>
          </w:p>
          <w:p w14:paraId="7C9D1141" w14:textId="77777777" w:rsidR="0035611A" w:rsidRPr="008944A6" w:rsidRDefault="0035611A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DD18624" w14:textId="56D4D284" w:rsidR="00C26C17" w:rsidRPr="008944A6" w:rsidRDefault="00C26C17" w:rsidP="00C26C1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944A6">
              <w:rPr>
                <w:rFonts w:ascii="Century Gothic" w:eastAsia="Times New Roman" w:hAnsi="Century Gothic"/>
                <w:sz w:val="22"/>
                <w:szCs w:val="22"/>
              </w:rPr>
              <w:t>Alcool, chocolat, sucre, jeux, internet, cigarette, jeu, sport…</w:t>
            </w:r>
          </w:p>
          <w:p w14:paraId="3D9CFADA" w14:textId="77777777" w:rsidR="00C26C17" w:rsidRPr="008944A6" w:rsidRDefault="00C26C17" w:rsidP="00C26C1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DD89607" w14:textId="538C42E0" w:rsidR="00B1533E" w:rsidRPr="008944A6" w:rsidRDefault="00001167" w:rsidP="008944A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944A6">
              <w:rPr>
                <w:rFonts w:ascii="Century Gothic" w:hAnsi="Century Gothic"/>
                <w:sz w:val="22"/>
                <w:szCs w:val="22"/>
              </w:rPr>
              <w:t>Peur de conduire</w:t>
            </w:r>
            <w:r w:rsidR="00C26C17" w:rsidRPr="008944A6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="00B1533E" w:rsidRPr="008944A6">
              <w:rPr>
                <w:rFonts w:ascii="Century Gothic" w:hAnsi="Century Gothic"/>
                <w:sz w:val="22"/>
                <w:szCs w:val="22"/>
              </w:rPr>
              <w:t>de</w:t>
            </w:r>
            <w:r w:rsidR="00C26C17" w:rsidRPr="008944A6">
              <w:rPr>
                <w:rFonts w:ascii="Century Gothic" w:hAnsi="Century Gothic"/>
                <w:sz w:val="22"/>
                <w:szCs w:val="22"/>
              </w:rPr>
              <w:t xml:space="preserve"> prendre</w:t>
            </w:r>
            <w:r w:rsidR="00B1533E" w:rsidRPr="008944A6">
              <w:rPr>
                <w:rFonts w:ascii="Century Gothic" w:hAnsi="Century Gothic"/>
                <w:sz w:val="22"/>
                <w:szCs w:val="22"/>
              </w:rPr>
              <w:t xml:space="preserve"> l’avion</w:t>
            </w:r>
            <w:r w:rsidR="00C26C17" w:rsidRPr="008944A6">
              <w:rPr>
                <w:rFonts w:ascii="Century Gothic" w:hAnsi="Century Gothic"/>
                <w:sz w:val="22"/>
                <w:szCs w:val="22"/>
              </w:rPr>
              <w:t>, a</w:t>
            </w:r>
            <w:r w:rsidR="00B1533E" w:rsidRPr="008944A6">
              <w:rPr>
                <w:rFonts w:ascii="Century Gothic" w:hAnsi="Century Gothic"/>
                <w:sz w:val="22"/>
                <w:szCs w:val="22"/>
              </w:rPr>
              <w:t>goraphobie</w:t>
            </w:r>
            <w:r w:rsidR="00C26C17" w:rsidRPr="008944A6">
              <w:rPr>
                <w:rFonts w:ascii="Century Gothic" w:hAnsi="Century Gothic"/>
                <w:sz w:val="22"/>
                <w:szCs w:val="22"/>
              </w:rPr>
              <w:t xml:space="preserve">, des </w:t>
            </w:r>
            <w:r w:rsidR="008944A6">
              <w:rPr>
                <w:rFonts w:ascii="Century Gothic" w:hAnsi="Century Gothic"/>
                <w:sz w:val="22"/>
                <w:szCs w:val="22"/>
              </w:rPr>
              <w:t>animaux</w:t>
            </w:r>
            <w:r w:rsidR="008F14AD" w:rsidRPr="008944A6">
              <w:rPr>
                <w:rFonts w:ascii="Century Gothic" w:hAnsi="Century Gothic"/>
                <w:sz w:val="22"/>
                <w:szCs w:val="22"/>
              </w:rPr>
              <w:t>, de la solitude, des microbes</w:t>
            </w:r>
            <w:r w:rsidR="0044333B" w:rsidRPr="008944A6">
              <w:rPr>
                <w:rFonts w:ascii="Century Gothic" w:hAnsi="Century Gothic"/>
                <w:sz w:val="22"/>
                <w:szCs w:val="22"/>
              </w:rPr>
              <w:t>…</w:t>
            </w:r>
            <w:r w:rsidR="00C26C17">
              <w:rPr>
                <w:rFonts w:eastAsia="Times New Roman"/>
              </w:rPr>
              <w:t xml:space="preserve"> </w:t>
            </w:r>
          </w:p>
          <w:p w14:paraId="1D54D6F7" w14:textId="1F612BC3" w:rsidR="00C26C17" w:rsidRPr="00630934" w:rsidRDefault="00C26C17" w:rsidP="00C26C1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899" w:type="dxa"/>
          </w:tcPr>
          <w:p w14:paraId="796A8AB9" w14:textId="77777777" w:rsidR="009E5EA0" w:rsidRPr="00630934" w:rsidRDefault="009E5EA0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1B3809C" w14:textId="77777777" w:rsidR="008D6A37" w:rsidRPr="00630934" w:rsidRDefault="008D6A37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30934">
              <w:rPr>
                <w:rFonts w:ascii="Century Gothic" w:hAnsi="Century Gothic"/>
                <w:b/>
                <w:sz w:val="22"/>
                <w:szCs w:val="22"/>
              </w:rPr>
              <w:t>Améliorer ses relations</w:t>
            </w:r>
          </w:p>
          <w:p w14:paraId="4E59BDBB" w14:textId="77777777" w:rsidR="00B310AC" w:rsidRPr="00630934" w:rsidRDefault="00B310AC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FEBEC48" w14:textId="46EE7FAA" w:rsidR="008F14AD" w:rsidRPr="008944A6" w:rsidRDefault="00B310AC" w:rsidP="008F14AD">
            <w:pPr>
              <w:jc w:val="center"/>
              <w:rPr>
                <w:rFonts w:ascii="Century Gothic" w:eastAsia="Times New Roman" w:hAnsi="Century Gothic"/>
                <w:sz w:val="22"/>
                <w:szCs w:val="22"/>
              </w:rPr>
            </w:pPr>
            <w:r w:rsidRPr="008944A6">
              <w:rPr>
                <w:rFonts w:ascii="Century Gothic" w:hAnsi="Century Gothic"/>
                <w:sz w:val="22"/>
                <w:szCs w:val="22"/>
              </w:rPr>
              <w:t>Problématiques relationnelles au travail ou dans la vie privée</w:t>
            </w:r>
            <w:r w:rsidR="008F14AD" w:rsidRPr="008944A6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="008F14AD" w:rsidRPr="008944A6">
              <w:rPr>
                <w:rFonts w:ascii="Century Gothic" w:eastAsia="Times New Roman" w:hAnsi="Century Gothic"/>
                <w:sz w:val="22"/>
                <w:szCs w:val="22"/>
              </w:rPr>
              <w:t>hyper-émotivité, </w:t>
            </w:r>
            <w:r w:rsidR="008944A6">
              <w:rPr>
                <w:rFonts w:ascii="Century Gothic" w:eastAsia="Times New Roman" w:hAnsi="Century Gothic"/>
                <w:sz w:val="22"/>
                <w:szCs w:val="22"/>
              </w:rPr>
              <w:t>hypersensibilité,</w:t>
            </w:r>
          </w:p>
          <w:p w14:paraId="655F97B9" w14:textId="77777777" w:rsidR="008F14AD" w:rsidRDefault="008F14AD" w:rsidP="008F14AD">
            <w:pPr>
              <w:jc w:val="center"/>
              <w:rPr>
                <w:rFonts w:ascii="Century Gothic" w:eastAsia="Times New Roman" w:hAnsi="Century Gothic"/>
                <w:sz w:val="22"/>
                <w:szCs w:val="22"/>
              </w:rPr>
            </w:pPr>
            <w:r w:rsidRPr="008944A6">
              <w:rPr>
                <w:rFonts w:ascii="Century Gothic" w:eastAsia="Times New Roman" w:hAnsi="Century Gothic"/>
                <w:sz w:val="22"/>
                <w:szCs w:val="22"/>
              </w:rPr>
              <w:t>manque de communication, gestion des conflits,</w:t>
            </w:r>
            <w:r w:rsidRPr="008F14AD">
              <w:rPr>
                <w:rFonts w:ascii="Century Gothic" w:eastAsia="Times New Roman" w:hAnsi="Century Gothic"/>
                <w:sz w:val="22"/>
                <w:szCs w:val="22"/>
              </w:rPr>
              <w:t xml:space="preserve"> </w:t>
            </w:r>
          </w:p>
          <w:p w14:paraId="5AC77069" w14:textId="1F4C7996" w:rsidR="00B310AC" w:rsidRPr="00630934" w:rsidRDefault="008F14AD" w:rsidP="008F14A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 xml:space="preserve">savoir </w:t>
            </w:r>
            <w:r w:rsidRPr="008F14AD">
              <w:rPr>
                <w:rFonts w:ascii="Century Gothic" w:eastAsia="Times New Roman" w:hAnsi="Century Gothic"/>
                <w:sz w:val="22"/>
                <w:szCs w:val="22"/>
              </w:rPr>
              <w:t>exprimer son opinion…</w:t>
            </w:r>
          </w:p>
        </w:tc>
        <w:tc>
          <w:tcPr>
            <w:tcW w:w="3402" w:type="dxa"/>
          </w:tcPr>
          <w:p w14:paraId="0758CBAE" w14:textId="77777777" w:rsidR="009E5EA0" w:rsidRPr="00630934" w:rsidRDefault="009E5EA0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4D6DF64" w14:textId="77777777" w:rsidR="008D6A37" w:rsidRPr="008944A6" w:rsidRDefault="008D6A37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944A6">
              <w:rPr>
                <w:rFonts w:ascii="Century Gothic" w:hAnsi="Century Gothic"/>
                <w:b/>
                <w:sz w:val="22"/>
                <w:szCs w:val="22"/>
              </w:rPr>
              <w:t>Changement de vie</w:t>
            </w:r>
          </w:p>
          <w:p w14:paraId="7244F842" w14:textId="77777777" w:rsidR="00083D6F" w:rsidRPr="008944A6" w:rsidRDefault="00083D6F" w:rsidP="0072261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D096175" w14:textId="0477C541" w:rsidR="00C26C17" w:rsidRPr="008944A6" w:rsidRDefault="008A1F64" w:rsidP="00BD43B1">
            <w:pPr>
              <w:jc w:val="center"/>
              <w:rPr>
                <w:rFonts w:ascii="Century Gothic" w:eastAsia="Times New Roman" w:hAnsi="Century Gothic"/>
                <w:sz w:val="22"/>
                <w:szCs w:val="22"/>
              </w:rPr>
            </w:pPr>
            <w:r w:rsidRPr="008944A6">
              <w:rPr>
                <w:rFonts w:ascii="Century Gothic" w:hAnsi="Century Gothic"/>
                <w:sz w:val="22"/>
                <w:szCs w:val="22"/>
              </w:rPr>
              <w:t>Deuil</w:t>
            </w:r>
            <w:r w:rsidR="00BD43B1" w:rsidRPr="008944A6">
              <w:rPr>
                <w:rFonts w:ascii="Century Gothic" w:hAnsi="Century Gothic"/>
                <w:sz w:val="22"/>
                <w:szCs w:val="22"/>
              </w:rPr>
              <w:t>, m</w:t>
            </w:r>
            <w:r w:rsidRPr="008944A6">
              <w:rPr>
                <w:rFonts w:ascii="Century Gothic" w:hAnsi="Century Gothic"/>
                <w:sz w:val="22"/>
                <w:szCs w:val="22"/>
              </w:rPr>
              <w:t>ariage</w:t>
            </w:r>
            <w:r w:rsidR="00BD43B1" w:rsidRPr="008944A6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="00C26C17" w:rsidRPr="008944A6">
              <w:rPr>
                <w:rFonts w:ascii="Century Gothic" w:hAnsi="Century Gothic"/>
                <w:sz w:val="22"/>
                <w:szCs w:val="22"/>
              </w:rPr>
              <w:t xml:space="preserve">départ à la retraite, </w:t>
            </w:r>
            <w:r w:rsidR="00C26C17" w:rsidRPr="008944A6">
              <w:rPr>
                <w:rFonts w:ascii="Century Gothic" w:eastAsia="Times New Roman" w:hAnsi="Century Gothic"/>
                <w:sz w:val="22"/>
                <w:szCs w:val="22"/>
              </w:rPr>
              <w:t>rupture, abandon,</w:t>
            </w:r>
          </w:p>
          <w:p w14:paraId="2B789599" w14:textId="6BECCAF3" w:rsidR="00C26C17" w:rsidRPr="008944A6" w:rsidRDefault="00BD43B1" w:rsidP="00BD43B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944A6">
              <w:rPr>
                <w:rFonts w:ascii="Century Gothic" w:hAnsi="Century Gothic"/>
                <w:sz w:val="22"/>
                <w:szCs w:val="22"/>
              </w:rPr>
              <w:t>faire face à la m</w:t>
            </w:r>
            <w:r w:rsidR="008A1F64" w:rsidRPr="008944A6">
              <w:rPr>
                <w:rFonts w:ascii="Century Gothic" w:hAnsi="Century Gothic"/>
                <w:sz w:val="22"/>
                <w:szCs w:val="22"/>
              </w:rPr>
              <w:t>aladie</w:t>
            </w:r>
            <w:r w:rsidRPr="008944A6">
              <w:rPr>
                <w:rFonts w:ascii="Century Gothic" w:hAnsi="Century Gothic"/>
                <w:sz w:val="22"/>
                <w:szCs w:val="22"/>
              </w:rPr>
              <w:t xml:space="preserve">, </w:t>
            </w:r>
          </w:p>
          <w:p w14:paraId="177CDE1E" w14:textId="00EC0ED0" w:rsidR="00C26C17" w:rsidRPr="008944A6" w:rsidRDefault="00C26C17" w:rsidP="00BD43B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944A6">
              <w:rPr>
                <w:rFonts w:ascii="Century Gothic" w:hAnsi="Century Gothic"/>
                <w:sz w:val="22"/>
                <w:szCs w:val="22"/>
              </w:rPr>
              <w:t xml:space="preserve">projet </w:t>
            </w:r>
            <w:bookmarkStart w:id="0" w:name="_GoBack"/>
            <w:bookmarkEnd w:id="0"/>
            <w:r w:rsidRPr="008944A6">
              <w:rPr>
                <w:rFonts w:ascii="Century Gothic" w:hAnsi="Century Gothic"/>
                <w:sz w:val="22"/>
                <w:szCs w:val="22"/>
              </w:rPr>
              <w:t>bébé, accouchement,</w:t>
            </w:r>
          </w:p>
          <w:p w14:paraId="723D32E9" w14:textId="77777777" w:rsidR="00353CE2" w:rsidRPr="008944A6" w:rsidRDefault="00C26C17" w:rsidP="00BD43B1">
            <w:pPr>
              <w:jc w:val="center"/>
              <w:rPr>
                <w:rFonts w:ascii="Century Gothic" w:eastAsia="Times New Roman" w:hAnsi="Century Gothic"/>
                <w:sz w:val="22"/>
                <w:szCs w:val="22"/>
              </w:rPr>
            </w:pPr>
            <w:r w:rsidRPr="008944A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D43B1" w:rsidRPr="008944A6">
              <w:rPr>
                <w:rFonts w:ascii="Century Gothic" w:eastAsia="Times New Roman" w:hAnsi="Century Gothic"/>
                <w:sz w:val="22"/>
                <w:szCs w:val="22"/>
              </w:rPr>
              <w:t>accident, agression</w:t>
            </w:r>
            <w:r w:rsidRPr="008944A6">
              <w:rPr>
                <w:rFonts w:ascii="Century Gothic" w:eastAsia="Times New Roman" w:hAnsi="Century Gothic"/>
                <w:sz w:val="22"/>
                <w:szCs w:val="22"/>
              </w:rPr>
              <w:t xml:space="preserve">, déménagement, </w:t>
            </w:r>
          </w:p>
          <w:p w14:paraId="222F8D4F" w14:textId="30D714EC" w:rsidR="00083D6F" w:rsidRPr="00BD43B1" w:rsidRDefault="00C26C17" w:rsidP="00BD43B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944A6">
              <w:rPr>
                <w:rFonts w:ascii="Century Gothic" w:eastAsia="Times New Roman" w:hAnsi="Century Gothic"/>
                <w:sz w:val="22"/>
                <w:szCs w:val="22"/>
              </w:rPr>
              <w:t>perte d’emploi</w:t>
            </w:r>
            <w:r w:rsidR="00BD43B1" w:rsidRPr="008944A6">
              <w:rPr>
                <w:rFonts w:ascii="Century Gothic" w:eastAsia="Times New Roman" w:hAnsi="Century Gothic"/>
                <w:sz w:val="22"/>
                <w:szCs w:val="22"/>
              </w:rPr>
              <w:t>…</w:t>
            </w:r>
          </w:p>
          <w:p w14:paraId="30304C34" w14:textId="4AB60C09" w:rsidR="007702F2" w:rsidRPr="00630934" w:rsidRDefault="007702F2" w:rsidP="0072261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93" w:type="dxa"/>
          </w:tcPr>
          <w:p w14:paraId="748A780C" w14:textId="77777777" w:rsidR="009E5EA0" w:rsidRPr="00630934" w:rsidRDefault="009E5EA0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A0F5F7F" w14:textId="77777777" w:rsidR="008D6A37" w:rsidRPr="00630934" w:rsidRDefault="008D6A37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30934">
              <w:rPr>
                <w:rFonts w:ascii="Century Gothic" w:hAnsi="Century Gothic"/>
                <w:b/>
                <w:sz w:val="22"/>
                <w:szCs w:val="22"/>
              </w:rPr>
              <w:t>Préparation Sportive</w:t>
            </w:r>
          </w:p>
          <w:p w14:paraId="63080524" w14:textId="32CDC7E3" w:rsidR="00D51179" w:rsidRPr="00630934" w:rsidRDefault="00D51179" w:rsidP="00D51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7E83B7C" w14:textId="01EBE4F4" w:rsidR="00EB1A84" w:rsidRPr="00630934" w:rsidRDefault="00EB1A84" w:rsidP="008627D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30934">
              <w:rPr>
                <w:rFonts w:ascii="Century Gothic" w:hAnsi="Century Gothic"/>
                <w:sz w:val="22"/>
                <w:szCs w:val="22"/>
              </w:rPr>
              <w:t>Augmenter ses performances</w:t>
            </w:r>
            <w:r w:rsidR="008627D7">
              <w:rPr>
                <w:rFonts w:ascii="Century Gothic" w:hAnsi="Century Gothic"/>
                <w:sz w:val="22"/>
                <w:szCs w:val="22"/>
              </w:rPr>
              <w:t>, d</w:t>
            </w:r>
            <w:r w:rsidRPr="00630934">
              <w:rPr>
                <w:rFonts w:ascii="Century Gothic" w:hAnsi="Century Gothic"/>
                <w:sz w:val="22"/>
                <w:szCs w:val="22"/>
              </w:rPr>
              <w:t>évelopper l’esprit d’équipe</w:t>
            </w:r>
            <w:r w:rsidR="008627D7">
              <w:rPr>
                <w:rFonts w:ascii="Century Gothic" w:hAnsi="Century Gothic"/>
                <w:sz w:val="22"/>
                <w:szCs w:val="22"/>
              </w:rPr>
              <w:t>, r</w:t>
            </w:r>
            <w:r w:rsidRPr="00630934">
              <w:rPr>
                <w:rFonts w:ascii="Century Gothic" w:hAnsi="Century Gothic"/>
                <w:sz w:val="22"/>
                <w:szCs w:val="22"/>
              </w:rPr>
              <w:t>ésistance à l’effort</w:t>
            </w:r>
            <w:r w:rsidR="0044333B" w:rsidRPr="00630934">
              <w:rPr>
                <w:rFonts w:ascii="Century Gothic" w:hAnsi="Century Gothic"/>
                <w:sz w:val="22"/>
                <w:szCs w:val="22"/>
              </w:rPr>
              <w:t>…</w:t>
            </w:r>
          </w:p>
        </w:tc>
      </w:tr>
      <w:tr w:rsidR="00083D6F" w:rsidRPr="00630934" w14:paraId="5A240EB4" w14:textId="77777777" w:rsidTr="00083D6F">
        <w:trPr>
          <w:trHeight w:val="250"/>
        </w:trPr>
        <w:tc>
          <w:tcPr>
            <w:tcW w:w="3499" w:type="dxa"/>
          </w:tcPr>
          <w:p w14:paraId="58DF0619" w14:textId="23383D89" w:rsidR="009E5EA0" w:rsidRPr="00630934" w:rsidRDefault="009E5EA0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003F770" w14:textId="0CB09390" w:rsidR="00BD43B1" w:rsidRPr="008627D7" w:rsidRDefault="00BD43B1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627D7">
              <w:rPr>
                <w:rFonts w:ascii="Century Gothic" w:hAnsi="Century Gothic"/>
                <w:b/>
                <w:sz w:val="22"/>
                <w:szCs w:val="22"/>
              </w:rPr>
              <w:t>Problème</w:t>
            </w:r>
            <w:r w:rsidR="00C26C17" w:rsidRPr="008627D7">
              <w:rPr>
                <w:rFonts w:ascii="Century Gothic" w:hAnsi="Century Gothic"/>
                <w:b/>
                <w:sz w:val="22"/>
                <w:szCs w:val="22"/>
              </w:rPr>
              <w:t>s</w:t>
            </w:r>
            <w:r w:rsidRPr="008627D7">
              <w:rPr>
                <w:rFonts w:ascii="Century Gothic" w:hAnsi="Century Gothic"/>
                <w:b/>
                <w:sz w:val="22"/>
                <w:szCs w:val="22"/>
              </w:rPr>
              <w:t xml:space="preserve"> de peau</w:t>
            </w:r>
          </w:p>
          <w:p w14:paraId="3F9D6CF0" w14:textId="77777777" w:rsidR="00BD43B1" w:rsidRPr="008627D7" w:rsidRDefault="00BD43B1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194358E" w14:textId="1119227E" w:rsidR="00BD43B1" w:rsidRPr="00BD43B1" w:rsidRDefault="008627D7" w:rsidP="0072261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Allergies </w:t>
            </w:r>
            <w:r w:rsidR="00BD43B1" w:rsidRPr="008627D7">
              <w:rPr>
                <w:rFonts w:ascii="Century Gothic" w:hAnsi="Century Gothic"/>
                <w:sz w:val="22"/>
                <w:szCs w:val="22"/>
              </w:rPr>
              <w:t>cutanées</w:t>
            </w:r>
            <w:r w:rsidR="003F51A9" w:rsidRPr="008627D7">
              <w:rPr>
                <w:rFonts w:ascii="Century Gothic" w:hAnsi="Century Gothic"/>
                <w:sz w:val="22"/>
                <w:szCs w:val="22"/>
              </w:rPr>
              <w:t>, eczéma, acné, psoriasis, cicatrices douloureuses</w:t>
            </w:r>
            <w:r w:rsidR="00C26C17" w:rsidRPr="008627D7">
              <w:rPr>
                <w:rFonts w:ascii="Century Gothic" w:hAnsi="Century Gothic"/>
                <w:sz w:val="22"/>
                <w:szCs w:val="22"/>
              </w:rPr>
              <w:t>, vitiligo</w:t>
            </w:r>
            <w:r w:rsidR="003F51A9" w:rsidRPr="008627D7">
              <w:rPr>
                <w:rFonts w:ascii="Century Gothic" w:hAnsi="Century Gothic"/>
                <w:sz w:val="22"/>
                <w:szCs w:val="22"/>
              </w:rPr>
              <w:t>…</w:t>
            </w:r>
            <w:r w:rsidR="003F51A9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1569078F" w14:textId="77777777" w:rsidR="00BD43B1" w:rsidRDefault="00BD43B1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78BA90F" w14:textId="2243F9D4" w:rsidR="00EB1A84" w:rsidRPr="00630934" w:rsidRDefault="00EB1A84" w:rsidP="008F14A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99" w:type="dxa"/>
          </w:tcPr>
          <w:p w14:paraId="6D225335" w14:textId="77777777" w:rsidR="009E5EA0" w:rsidRPr="00630934" w:rsidRDefault="009E5EA0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FDB07B7" w14:textId="76861BF0" w:rsidR="008D6A37" w:rsidRPr="008627D7" w:rsidRDefault="00BD43B1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627D7">
              <w:rPr>
                <w:rFonts w:ascii="Century Gothic" w:hAnsi="Century Gothic"/>
                <w:b/>
                <w:sz w:val="22"/>
                <w:szCs w:val="22"/>
              </w:rPr>
              <w:t>Alimentation</w:t>
            </w:r>
          </w:p>
          <w:p w14:paraId="40C3D896" w14:textId="77777777" w:rsidR="0022648B" w:rsidRPr="008627D7" w:rsidRDefault="0022648B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06BF6B8" w14:textId="04AD2188" w:rsidR="00AC1C36" w:rsidRPr="00630934" w:rsidRDefault="0022648B" w:rsidP="0092172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627D7">
              <w:rPr>
                <w:rFonts w:ascii="Century Gothic" w:hAnsi="Century Gothic"/>
                <w:sz w:val="22"/>
                <w:szCs w:val="22"/>
              </w:rPr>
              <w:t>Nutrition</w:t>
            </w:r>
            <w:r w:rsidR="00BD43B1" w:rsidRPr="008627D7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="008627D7">
              <w:rPr>
                <w:rFonts w:ascii="Century Gothic" w:eastAsia="Times New Roman" w:hAnsi="Century Gothic"/>
                <w:sz w:val="22"/>
                <w:szCs w:val="22"/>
              </w:rPr>
              <w:t>faible appétit, appétit gargantuesque,</w:t>
            </w:r>
            <w:r w:rsidR="00BD43B1" w:rsidRPr="008627D7">
              <w:rPr>
                <w:rFonts w:ascii="Century Gothic" w:eastAsia="Times New Roman" w:hAnsi="Century Gothic"/>
                <w:sz w:val="22"/>
                <w:szCs w:val="22"/>
              </w:rPr>
              <w:t xml:space="preserve"> hyperphagie, reflux gastrique, constipation, diarrhée, colites, hypersensibilité alimentaire, intolé</w:t>
            </w:r>
            <w:r w:rsidR="0092172B">
              <w:rPr>
                <w:rFonts w:ascii="Century Gothic" w:eastAsia="Times New Roman" w:hAnsi="Century Gothic"/>
                <w:sz w:val="22"/>
                <w:szCs w:val="22"/>
              </w:rPr>
              <w:t>rance…</w:t>
            </w:r>
          </w:p>
          <w:p w14:paraId="73E18089" w14:textId="3408C5DF" w:rsidR="00AC1C36" w:rsidRPr="00630934" w:rsidRDefault="00AC1C36" w:rsidP="0032600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38B2BF5" w14:textId="77777777" w:rsidR="009E5EA0" w:rsidRPr="00630934" w:rsidRDefault="009E5EA0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A1BBC13" w14:textId="5066B37C" w:rsidR="00BD43B1" w:rsidRPr="0092172B" w:rsidRDefault="008D6A37" w:rsidP="00BD43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2172B">
              <w:rPr>
                <w:rFonts w:ascii="Century Gothic" w:hAnsi="Century Gothic"/>
                <w:b/>
                <w:sz w:val="22"/>
                <w:szCs w:val="22"/>
              </w:rPr>
              <w:t xml:space="preserve">Surmonter </w:t>
            </w:r>
            <w:r w:rsidR="0035611A" w:rsidRPr="0092172B">
              <w:rPr>
                <w:rFonts w:ascii="Century Gothic" w:hAnsi="Century Gothic"/>
                <w:b/>
                <w:sz w:val="22"/>
                <w:szCs w:val="22"/>
              </w:rPr>
              <w:t xml:space="preserve">ses </w:t>
            </w:r>
            <w:r w:rsidRPr="0092172B">
              <w:rPr>
                <w:rFonts w:ascii="Century Gothic" w:hAnsi="Century Gothic"/>
                <w:b/>
                <w:sz w:val="22"/>
                <w:szCs w:val="22"/>
              </w:rPr>
              <w:t>maux</w:t>
            </w:r>
            <w:r w:rsidR="00BD43B1" w:rsidRPr="0092172B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  <w:p w14:paraId="45F55BF8" w14:textId="77777777" w:rsidR="00B310AC" w:rsidRPr="0092172B" w:rsidRDefault="00B310AC" w:rsidP="0072261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FFFEA87" w14:textId="7C2BEE01" w:rsidR="00B310AC" w:rsidRPr="0092172B" w:rsidRDefault="0044333B" w:rsidP="0072261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2172B">
              <w:rPr>
                <w:rFonts w:ascii="Century Gothic" w:hAnsi="Century Gothic"/>
                <w:sz w:val="22"/>
                <w:szCs w:val="22"/>
              </w:rPr>
              <w:t>D</w:t>
            </w:r>
            <w:r w:rsidR="00B310AC" w:rsidRPr="0092172B">
              <w:rPr>
                <w:rFonts w:ascii="Century Gothic" w:hAnsi="Century Gothic"/>
                <w:sz w:val="22"/>
                <w:szCs w:val="22"/>
              </w:rPr>
              <w:t>ouleurs chroniques</w:t>
            </w:r>
          </w:p>
          <w:p w14:paraId="6393BFB2" w14:textId="1A6E263E" w:rsidR="00782BD6" w:rsidRPr="00630934" w:rsidRDefault="00630934" w:rsidP="0092172B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2172B">
              <w:rPr>
                <w:rFonts w:ascii="Century Gothic" w:eastAsia="Times New Roman" w:hAnsi="Century Gothic"/>
                <w:sz w:val="22"/>
                <w:szCs w:val="22"/>
              </w:rPr>
              <w:t>musculaires, ar</w:t>
            </w:r>
            <w:r w:rsidR="00BD43B1" w:rsidRPr="0092172B">
              <w:rPr>
                <w:rFonts w:ascii="Century Gothic" w:eastAsia="Times New Roman" w:hAnsi="Century Gothic"/>
                <w:sz w:val="22"/>
                <w:szCs w:val="22"/>
              </w:rPr>
              <w:t>ticulaires</w:t>
            </w:r>
            <w:r w:rsidRPr="0092172B">
              <w:rPr>
                <w:rFonts w:ascii="Century Gothic" w:eastAsia="Times New Roman" w:hAnsi="Century Gothic"/>
                <w:sz w:val="22"/>
                <w:szCs w:val="22"/>
              </w:rPr>
              <w:t xml:space="preserve">, </w:t>
            </w:r>
            <w:r w:rsidR="0092172B">
              <w:rPr>
                <w:rFonts w:ascii="Century Gothic" w:eastAsia="Times New Roman" w:hAnsi="Century Gothic"/>
                <w:sz w:val="22"/>
                <w:szCs w:val="22"/>
              </w:rPr>
              <w:t>migraines</w:t>
            </w:r>
            <w:r w:rsidRPr="0092172B">
              <w:rPr>
                <w:rFonts w:ascii="Century Gothic" w:eastAsia="Times New Roman" w:hAnsi="Century Gothic"/>
                <w:sz w:val="22"/>
                <w:szCs w:val="22"/>
              </w:rPr>
              <w:t>, vertiges</w:t>
            </w:r>
            <w:r w:rsidR="0092172B">
              <w:rPr>
                <w:rFonts w:ascii="Century Gothic" w:eastAsia="Times New Roman" w:hAnsi="Century Gothic"/>
                <w:sz w:val="22"/>
                <w:szCs w:val="22"/>
              </w:rPr>
              <w:t>, acouphènes</w:t>
            </w:r>
            <w:r w:rsidR="00BD43B1" w:rsidRPr="0092172B">
              <w:rPr>
                <w:rFonts w:ascii="Century Gothic" w:hAnsi="Century Gothic"/>
                <w:sz w:val="22"/>
                <w:szCs w:val="22"/>
              </w:rPr>
              <w:t>,</w:t>
            </w:r>
            <w:r w:rsidR="008F14AD" w:rsidRPr="0092172B">
              <w:rPr>
                <w:rFonts w:ascii="Century Gothic" w:hAnsi="Century Gothic"/>
                <w:sz w:val="22"/>
                <w:szCs w:val="22"/>
              </w:rPr>
              <w:t xml:space="preserve"> incontinence, mal des transports…</w:t>
            </w:r>
          </w:p>
        </w:tc>
        <w:tc>
          <w:tcPr>
            <w:tcW w:w="4093" w:type="dxa"/>
          </w:tcPr>
          <w:p w14:paraId="7F2C5A25" w14:textId="77777777" w:rsidR="009E5EA0" w:rsidRPr="00630934" w:rsidRDefault="009E5EA0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62DE921" w14:textId="77777777" w:rsidR="008D6A37" w:rsidRPr="00630934" w:rsidRDefault="008D6A37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30934">
              <w:rPr>
                <w:rFonts w:ascii="Century Gothic" w:hAnsi="Century Gothic"/>
                <w:b/>
                <w:sz w:val="22"/>
                <w:szCs w:val="22"/>
              </w:rPr>
              <w:t>Faciliter l’apprentissage</w:t>
            </w:r>
          </w:p>
          <w:p w14:paraId="1D214B9B" w14:textId="77777777" w:rsidR="0035611A" w:rsidRPr="00630934" w:rsidRDefault="0035611A" w:rsidP="0072261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18C601E" w14:textId="77777777" w:rsidR="008F14AD" w:rsidRDefault="008F14AD" w:rsidP="00C26C1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</w:t>
            </w:r>
            <w:r w:rsidR="00C26C17" w:rsidRPr="00C26C17">
              <w:rPr>
                <w:rFonts w:ascii="Century Gothic" w:hAnsi="Century Gothic"/>
                <w:sz w:val="22"/>
                <w:szCs w:val="22"/>
              </w:rPr>
              <w:t xml:space="preserve">oncentration, hyperactivité, </w:t>
            </w:r>
            <w:r w:rsidR="00EB1A84" w:rsidRPr="00C26C17">
              <w:rPr>
                <w:rFonts w:ascii="Century Gothic" w:hAnsi="Century Gothic"/>
                <w:sz w:val="22"/>
                <w:szCs w:val="22"/>
              </w:rPr>
              <w:t>lecture</w:t>
            </w:r>
            <w:r w:rsidR="00C26C17" w:rsidRPr="00C26C17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="00C26C17">
              <w:rPr>
                <w:rFonts w:ascii="Century Gothic" w:hAnsi="Century Gothic"/>
                <w:sz w:val="22"/>
                <w:szCs w:val="22"/>
              </w:rPr>
              <w:t xml:space="preserve">écriture, </w:t>
            </w:r>
          </w:p>
          <w:p w14:paraId="18031CDE" w14:textId="0C6CDDAB" w:rsidR="008F14AD" w:rsidRDefault="00C26C17" w:rsidP="00C26C17">
            <w:pPr>
              <w:jc w:val="center"/>
              <w:rPr>
                <w:rFonts w:ascii="Century Gothic" w:eastAsia="Times New Roman" w:hAnsi="Century Gothic"/>
                <w:sz w:val="22"/>
                <w:szCs w:val="22"/>
              </w:rPr>
            </w:pPr>
            <w:r w:rsidRPr="00C26C17">
              <w:rPr>
                <w:rFonts w:ascii="Century Gothic" w:hAnsi="Century Gothic"/>
                <w:sz w:val="22"/>
                <w:szCs w:val="22"/>
              </w:rPr>
              <w:t>peur</w:t>
            </w:r>
            <w:r w:rsidR="00EB1A84" w:rsidRPr="00C26C17">
              <w:rPr>
                <w:rFonts w:ascii="Century Gothic" w:hAnsi="Century Gothic"/>
                <w:sz w:val="22"/>
                <w:szCs w:val="22"/>
              </w:rPr>
              <w:t xml:space="preserve"> de l’échec</w:t>
            </w:r>
            <w:r w:rsidRPr="00C26C17">
              <w:rPr>
                <w:rFonts w:ascii="Century Gothic" w:hAnsi="Century Gothic"/>
                <w:sz w:val="22"/>
                <w:szCs w:val="22"/>
              </w:rPr>
              <w:t>, d</w:t>
            </w:r>
            <w:r w:rsidR="000100D8" w:rsidRPr="00C26C17">
              <w:rPr>
                <w:rFonts w:ascii="Century Gothic" w:hAnsi="Century Gothic"/>
                <w:sz w:val="22"/>
                <w:szCs w:val="22"/>
              </w:rPr>
              <w:t>yslexie</w:t>
            </w:r>
            <w:r w:rsidRPr="00C26C17">
              <w:rPr>
                <w:rFonts w:ascii="Century Gothic" w:hAnsi="Century Gothic"/>
                <w:sz w:val="22"/>
                <w:szCs w:val="22"/>
              </w:rPr>
              <w:t xml:space="preserve">, coordination, </w:t>
            </w:r>
            <w:r>
              <w:rPr>
                <w:rFonts w:ascii="Century Gothic" w:eastAsia="Times New Roman" w:hAnsi="Century Gothic"/>
                <w:sz w:val="22"/>
                <w:szCs w:val="22"/>
              </w:rPr>
              <w:t>motivation</w:t>
            </w:r>
            <w:r w:rsidRPr="00C26C17">
              <w:rPr>
                <w:rFonts w:ascii="Century Gothic" w:eastAsia="Times New Roman" w:hAnsi="Century Gothic"/>
                <w:sz w:val="22"/>
                <w:szCs w:val="22"/>
              </w:rPr>
              <w:t xml:space="preserve">, </w:t>
            </w:r>
          </w:p>
          <w:p w14:paraId="5B04972A" w14:textId="4A773AD4" w:rsidR="000100D8" w:rsidRPr="00C26C17" w:rsidRDefault="00C26C17" w:rsidP="00C26C1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26C17">
              <w:rPr>
                <w:rFonts w:ascii="Century Gothic" w:eastAsia="Times New Roman" w:hAnsi="Century Gothic"/>
                <w:sz w:val="22"/>
                <w:szCs w:val="22"/>
              </w:rPr>
              <w:t>haut potentiel intellectuel…</w:t>
            </w:r>
          </w:p>
          <w:p w14:paraId="5C1C08FE" w14:textId="77777777" w:rsidR="00EB1A84" w:rsidRPr="00630934" w:rsidRDefault="00EB1A84" w:rsidP="0072261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A556C2F" w14:textId="0866506C" w:rsidR="00EB1A84" w:rsidRPr="00630934" w:rsidRDefault="00EB1A84" w:rsidP="0072261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50BE445" w14:textId="550AF466" w:rsidR="00B42D6E" w:rsidRPr="00630934" w:rsidRDefault="00B42D6E" w:rsidP="00B42D6E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</w:p>
    <w:p w14:paraId="45830FDA" w14:textId="77777777" w:rsidR="00B42D6E" w:rsidRPr="00630934" w:rsidRDefault="00B42D6E" w:rsidP="00B42D6E">
      <w:pPr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630934">
        <w:rPr>
          <w:rFonts w:ascii="Century Gothic" w:hAnsi="Century Gothic"/>
          <w:color w:val="000000" w:themeColor="text1"/>
          <w:sz w:val="22"/>
          <w:szCs w:val="22"/>
        </w:rPr>
        <w:t xml:space="preserve">© Elodie Cabrera - Tous droits réservés - </w:t>
      </w:r>
      <w:hyperlink r:id="rId8" w:history="1">
        <w:r w:rsidRPr="00630934">
          <w:rPr>
            <w:rStyle w:val="Hyperlink"/>
            <w:rFonts w:ascii="Century Gothic" w:hAnsi="Century Gothic"/>
            <w:color w:val="000000" w:themeColor="text1"/>
            <w:sz w:val="22"/>
            <w:szCs w:val="22"/>
            <w:u w:val="none"/>
          </w:rPr>
          <w:t>www.kinesiologue-nice.fr</w:t>
        </w:r>
      </w:hyperlink>
      <w:r w:rsidRPr="00630934">
        <w:rPr>
          <w:rFonts w:ascii="Century Gothic" w:hAnsi="Century Gothic"/>
          <w:color w:val="000000" w:themeColor="text1"/>
          <w:sz w:val="22"/>
          <w:szCs w:val="22"/>
        </w:rPr>
        <w:t xml:space="preserve"> - Reproduction interdite</w:t>
      </w:r>
    </w:p>
    <w:p w14:paraId="50F74259" w14:textId="77777777" w:rsidR="00326007" w:rsidRPr="00630934" w:rsidRDefault="00326007" w:rsidP="00D51179">
      <w:pPr>
        <w:rPr>
          <w:rFonts w:ascii="Century Gothic" w:hAnsi="Century Gothic"/>
          <w:b/>
          <w:sz w:val="22"/>
          <w:szCs w:val="22"/>
        </w:rPr>
      </w:pPr>
    </w:p>
    <w:sectPr w:rsidR="00326007" w:rsidRPr="00630934" w:rsidSect="00DC6E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DEC5A" w14:textId="77777777" w:rsidR="00F22E46" w:rsidRDefault="00F22E46" w:rsidP="00D51179">
      <w:r>
        <w:separator/>
      </w:r>
    </w:p>
  </w:endnote>
  <w:endnote w:type="continuationSeparator" w:id="0">
    <w:p w14:paraId="575F97FD" w14:textId="77777777" w:rsidR="00F22E46" w:rsidRDefault="00F22E46" w:rsidP="00D5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5AE98" w14:textId="77777777" w:rsidR="00F22E46" w:rsidRDefault="00F22E4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AD1E3" w14:textId="77777777" w:rsidR="00F22E46" w:rsidRDefault="00F22E4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5D9EA" w14:textId="77777777" w:rsidR="00F22E46" w:rsidRDefault="00F22E4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2FDC1" w14:textId="77777777" w:rsidR="00F22E46" w:rsidRDefault="00F22E46" w:rsidP="00D51179">
      <w:r>
        <w:separator/>
      </w:r>
    </w:p>
  </w:footnote>
  <w:footnote w:type="continuationSeparator" w:id="0">
    <w:p w14:paraId="17B46785" w14:textId="77777777" w:rsidR="00F22E46" w:rsidRDefault="00F22E46" w:rsidP="00D511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39E5E" w14:textId="7B83163F" w:rsidR="00F22E46" w:rsidRDefault="00F22E4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7DBB2" w14:textId="6EA2EDA0" w:rsidR="00F22E46" w:rsidRDefault="00F22E4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F6B6D" w14:textId="6EF96A4B" w:rsidR="00F22E46" w:rsidRDefault="00F22E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37"/>
    <w:rsid w:val="00001167"/>
    <w:rsid w:val="000100D8"/>
    <w:rsid w:val="00083D6F"/>
    <w:rsid w:val="00085C85"/>
    <w:rsid w:val="000A0CD8"/>
    <w:rsid w:val="000F0910"/>
    <w:rsid w:val="001B3FD0"/>
    <w:rsid w:val="0022648B"/>
    <w:rsid w:val="00326007"/>
    <w:rsid w:val="00326B68"/>
    <w:rsid w:val="00353CE2"/>
    <w:rsid w:val="0035611A"/>
    <w:rsid w:val="00371F58"/>
    <w:rsid w:val="003F51A9"/>
    <w:rsid w:val="0042350A"/>
    <w:rsid w:val="00432025"/>
    <w:rsid w:val="0044333B"/>
    <w:rsid w:val="0044637D"/>
    <w:rsid w:val="005428B2"/>
    <w:rsid w:val="00563696"/>
    <w:rsid w:val="005A2AA3"/>
    <w:rsid w:val="005A6BCE"/>
    <w:rsid w:val="00630934"/>
    <w:rsid w:val="006547C2"/>
    <w:rsid w:val="00722613"/>
    <w:rsid w:val="00731EA4"/>
    <w:rsid w:val="007702F2"/>
    <w:rsid w:val="00782BD6"/>
    <w:rsid w:val="007B5388"/>
    <w:rsid w:val="007C541F"/>
    <w:rsid w:val="00803DBC"/>
    <w:rsid w:val="0084386F"/>
    <w:rsid w:val="008627D7"/>
    <w:rsid w:val="008944A6"/>
    <w:rsid w:val="008A1F64"/>
    <w:rsid w:val="008C0D54"/>
    <w:rsid w:val="008D6A37"/>
    <w:rsid w:val="008F14AD"/>
    <w:rsid w:val="00911072"/>
    <w:rsid w:val="00914ECC"/>
    <w:rsid w:val="0092172B"/>
    <w:rsid w:val="009E5EA0"/>
    <w:rsid w:val="00A12DB8"/>
    <w:rsid w:val="00A42960"/>
    <w:rsid w:val="00A56BF2"/>
    <w:rsid w:val="00AB2C8F"/>
    <w:rsid w:val="00AC1C36"/>
    <w:rsid w:val="00B1533E"/>
    <w:rsid w:val="00B310AC"/>
    <w:rsid w:val="00B42D6E"/>
    <w:rsid w:val="00B47619"/>
    <w:rsid w:val="00B776C4"/>
    <w:rsid w:val="00BD43B1"/>
    <w:rsid w:val="00C26C17"/>
    <w:rsid w:val="00C35B08"/>
    <w:rsid w:val="00CA11C7"/>
    <w:rsid w:val="00D434F3"/>
    <w:rsid w:val="00D51179"/>
    <w:rsid w:val="00D643CA"/>
    <w:rsid w:val="00DC6ED9"/>
    <w:rsid w:val="00E45F3B"/>
    <w:rsid w:val="00EB1A84"/>
    <w:rsid w:val="00ED78AD"/>
    <w:rsid w:val="00F22E46"/>
    <w:rsid w:val="00F33BA1"/>
    <w:rsid w:val="00F42B38"/>
    <w:rsid w:val="00F46074"/>
    <w:rsid w:val="00F92BA7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C2DEC5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11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179"/>
  </w:style>
  <w:style w:type="paragraph" w:styleId="Footer">
    <w:name w:val="footer"/>
    <w:basedOn w:val="Normal"/>
    <w:link w:val="FooterChar"/>
    <w:uiPriority w:val="99"/>
    <w:unhideWhenUsed/>
    <w:rsid w:val="00D511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179"/>
  </w:style>
  <w:style w:type="character" w:styleId="Hyperlink">
    <w:name w:val="Hyperlink"/>
    <w:basedOn w:val="DefaultParagraphFont"/>
    <w:uiPriority w:val="99"/>
    <w:unhideWhenUsed/>
    <w:rsid w:val="003260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43B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11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179"/>
  </w:style>
  <w:style w:type="paragraph" w:styleId="Footer">
    <w:name w:val="footer"/>
    <w:basedOn w:val="Normal"/>
    <w:link w:val="FooterChar"/>
    <w:uiPriority w:val="99"/>
    <w:unhideWhenUsed/>
    <w:rsid w:val="00D511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179"/>
  </w:style>
  <w:style w:type="character" w:styleId="Hyperlink">
    <w:name w:val="Hyperlink"/>
    <w:basedOn w:val="DefaultParagraphFont"/>
    <w:uiPriority w:val="99"/>
    <w:unhideWhenUsed/>
    <w:rsid w:val="003260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43B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45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362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860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208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9633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134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kinesiologue-nice.fr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0E1087-4A55-3F48-A989-EC14F6F1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roiny</cp:lastModifiedBy>
  <cp:revision>2</cp:revision>
  <cp:lastPrinted>2017-07-20T15:43:00Z</cp:lastPrinted>
  <dcterms:created xsi:type="dcterms:W3CDTF">2019-01-01T16:39:00Z</dcterms:created>
  <dcterms:modified xsi:type="dcterms:W3CDTF">2019-01-01T16:39:00Z</dcterms:modified>
</cp:coreProperties>
</file>